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FB0374" w:rsidRPr="0005064A" w:rsidTr="00954BAA">
        <w:trPr>
          <w:trHeight w:val="400"/>
        </w:trPr>
        <w:tc>
          <w:tcPr>
            <w:tcW w:w="10031" w:type="dxa"/>
            <w:gridSpan w:val="3"/>
          </w:tcPr>
          <w:p w:rsidR="00FB0374" w:rsidRDefault="00FB0374" w:rsidP="005E3A5D">
            <w:pPr>
              <w:pStyle w:val="a8"/>
              <w:rPr>
                <w:rFonts w:ascii="ＭＳ ゴシック" w:hAnsi="ＭＳ ゴシック"/>
              </w:rPr>
            </w:pPr>
            <w:r>
              <w:rPr>
                <w:rFonts w:ascii="ＭＳ ゴシック" w:eastAsia="ＭＳ ゴシック" w:hAnsi="ＭＳ ゴシック"/>
                <w:sz w:val="24"/>
              </w:rPr>
              <w:br w:type="page"/>
            </w:r>
            <w:r>
              <w:rPr>
                <w:rFonts w:ascii="ＭＳ ゴシック" w:eastAsia="ＭＳ ゴシック" w:hAnsi="ＭＳ ゴシック"/>
                <w:sz w:val="24"/>
              </w:rPr>
              <w:br w:type="page"/>
            </w:r>
            <w:r w:rsidRPr="001D1350">
              <w:rPr>
                <w:rFonts w:hint="eastAsia"/>
              </w:rPr>
              <w:t>認定権者記載欄</w:t>
            </w:r>
          </w:p>
        </w:tc>
      </w:tr>
      <w:tr w:rsidR="00FB0374" w:rsidRPr="0005064A" w:rsidTr="00954BAA">
        <w:trPr>
          <w:trHeight w:val="238"/>
        </w:trPr>
        <w:tc>
          <w:tcPr>
            <w:tcW w:w="3343" w:type="dxa"/>
            <w:tcBorders>
              <w:top w:val="single" w:sz="24" w:space="0" w:color="auto"/>
              <w:left w:val="single" w:sz="24" w:space="0" w:color="auto"/>
              <w:bottom w:val="single" w:sz="24" w:space="0" w:color="auto"/>
              <w:right w:val="single" w:sz="24" w:space="0" w:color="auto"/>
            </w:tcBorders>
          </w:tcPr>
          <w:p w:rsidR="00FB0374" w:rsidRPr="0005064A" w:rsidRDefault="00FB0374" w:rsidP="00954BAA">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FB0374" w:rsidRPr="0005064A" w:rsidRDefault="00FB0374" w:rsidP="00954BAA">
            <w:pPr>
              <w:suppressAutoHyphens/>
              <w:kinsoku w:val="0"/>
              <w:wordWrap w:val="0"/>
              <w:autoSpaceDE w:val="0"/>
              <w:autoSpaceDN w:val="0"/>
              <w:spacing w:line="366" w:lineRule="atLeast"/>
              <w:jc w:val="left"/>
              <w:rPr>
                <w:rFonts w:ascii="ＭＳ ゴシック" w:hAnsi="ＭＳ ゴシック"/>
              </w:rPr>
            </w:pPr>
          </w:p>
        </w:tc>
        <w:tc>
          <w:tcPr>
            <w:tcW w:w="3345" w:type="dxa"/>
          </w:tcPr>
          <w:p w:rsidR="00FB0374" w:rsidRPr="0005064A" w:rsidRDefault="00FB0374" w:rsidP="00954BAA">
            <w:pPr>
              <w:suppressAutoHyphens/>
              <w:kinsoku w:val="0"/>
              <w:wordWrap w:val="0"/>
              <w:autoSpaceDE w:val="0"/>
              <w:autoSpaceDN w:val="0"/>
              <w:spacing w:line="366" w:lineRule="atLeast"/>
              <w:jc w:val="left"/>
              <w:rPr>
                <w:rFonts w:ascii="ＭＳ ゴシック" w:hAnsi="ＭＳ ゴシック"/>
              </w:rPr>
            </w:pPr>
          </w:p>
        </w:tc>
      </w:tr>
      <w:tr w:rsidR="00FB0374" w:rsidRPr="0005064A" w:rsidTr="00954BAA">
        <w:trPr>
          <w:trHeight w:val="273"/>
        </w:trPr>
        <w:tc>
          <w:tcPr>
            <w:tcW w:w="3343" w:type="dxa"/>
            <w:tcBorders>
              <w:top w:val="single" w:sz="24" w:space="0" w:color="auto"/>
            </w:tcBorders>
          </w:tcPr>
          <w:p w:rsidR="00FB0374" w:rsidRPr="0005064A" w:rsidRDefault="00FB0374" w:rsidP="00954BAA">
            <w:pPr>
              <w:suppressAutoHyphens/>
              <w:kinsoku w:val="0"/>
              <w:wordWrap w:val="0"/>
              <w:autoSpaceDE w:val="0"/>
              <w:autoSpaceDN w:val="0"/>
              <w:spacing w:line="366" w:lineRule="atLeast"/>
              <w:jc w:val="left"/>
              <w:rPr>
                <w:rFonts w:ascii="ＭＳ ゴシック" w:hAnsi="ＭＳ ゴシック"/>
              </w:rPr>
            </w:pPr>
          </w:p>
        </w:tc>
        <w:tc>
          <w:tcPr>
            <w:tcW w:w="3343" w:type="dxa"/>
          </w:tcPr>
          <w:p w:rsidR="00FB0374" w:rsidRPr="0005064A" w:rsidRDefault="00FB0374" w:rsidP="00954BAA">
            <w:pPr>
              <w:suppressAutoHyphens/>
              <w:kinsoku w:val="0"/>
              <w:wordWrap w:val="0"/>
              <w:autoSpaceDE w:val="0"/>
              <w:autoSpaceDN w:val="0"/>
              <w:spacing w:line="366" w:lineRule="atLeast"/>
              <w:jc w:val="left"/>
              <w:rPr>
                <w:rFonts w:ascii="ＭＳ ゴシック" w:hAnsi="ＭＳ ゴシック"/>
              </w:rPr>
            </w:pPr>
          </w:p>
        </w:tc>
        <w:tc>
          <w:tcPr>
            <w:tcW w:w="3345" w:type="dxa"/>
          </w:tcPr>
          <w:p w:rsidR="00FB0374" w:rsidRPr="0005064A" w:rsidRDefault="00FB0374" w:rsidP="00954BAA">
            <w:pPr>
              <w:suppressAutoHyphens/>
              <w:kinsoku w:val="0"/>
              <w:wordWrap w:val="0"/>
              <w:autoSpaceDE w:val="0"/>
              <w:autoSpaceDN w:val="0"/>
              <w:spacing w:line="366" w:lineRule="atLeast"/>
              <w:jc w:val="left"/>
              <w:rPr>
                <w:rFonts w:ascii="ＭＳ ゴシック" w:hAnsi="ＭＳ ゴシック"/>
              </w:rPr>
            </w:pPr>
          </w:p>
        </w:tc>
      </w:tr>
    </w:tbl>
    <w:p w:rsidR="00FB0374" w:rsidRPr="00260D2B" w:rsidRDefault="00FB0374" w:rsidP="00FB0374">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3"/>
      </w:tblGrid>
      <w:tr w:rsidR="00FB0374" w:rsidRPr="00C35FF6" w:rsidTr="00954BAA">
        <w:tc>
          <w:tcPr>
            <w:tcW w:w="9923" w:type="dxa"/>
            <w:tcBorders>
              <w:top w:val="single" w:sz="4" w:space="0" w:color="000000"/>
              <w:left w:val="single" w:sz="4" w:space="0" w:color="000000"/>
              <w:bottom w:val="single" w:sz="4" w:space="0" w:color="000000"/>
              <w:right w:val="single" w:sz="4" w:space="0" w:color="000000"/>
            </w:tcBorders>
          </w:tcPr>
          <w:p w:rsidR="00FB0374" w:rsidRPr="00EF5389" w:rsidRDefault="00FB0374" w:rsidP="00954BA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－⑥</w:t>
            </w:r>
            <w:r w:rsidRPr="00C35FF6">
              <w:rPr>
                <w:rFonts w:ascii="ＭＳ ゴシック" w:eastAsia="ＭＳ ゴシック" w:hAnsi="ＭＳ ゴシック" w:cs="ＭＳ ゴシック" w:hint="eastAsia"/>
                <w:color w:val="000000"/>
                <w:kern w:val="0"/>
                <w:szCs w:val="21"/>
              </w:rPr>
              <w:t>）</w:t>
            </w:r>
          </w:p>
          <w:p w:rsidR="00FB0374" w:rsidRPr="00C35FF6" w:rsidRDefault="00FB0374" w:rsidP="00954BAA">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5E3A5D">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FB0374" w:rsidRPr="00C35FF6" w:rsidRDefault="00FB0374" w:rsidP="00954BAA">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5E3A5D">
              <w:rPr>
                <w:rFonts w:ascii="ＭＳ ゴシック" w:eastAsia="ＭＳ ゴシック" w:hAnsi="ＭＳ ゴシック" w:cs="ＭＳ ゴシック" w:hint="eastAsia"/>
                <w:color w:val="000000"/>
                <w:kern w:val="0"/>
                <w:szCs w:val="21"/>
              </w:rPr>
              <w:t>すさみ町長</w:t>
            </w:r>
            <w:r w:rsidRPr="00C35FF6">
              <w:rPr>
                <w:rFonts w:ascii="ＭＳ ゴシック" w:eastAsia="ＭＳ ゴシック" w:hAnsi="ＭＳ ゴシック" w:cs="ＭＳ ゴシック" w:hint="eastAsia"/>
                <w:color w:val="000000"/>
                <w:kern w:val="0"/>
                <w:szCs w:val="21"/>
              </w:rPr>
              <w:t xml:space="preserve">　殿</w:t>
            </w:r>
          </w:p>
          <w:p w:rsidR="00FB0374" w:rsidRPr="00C35FF6" w:rsidRDefault="00FB0374" w:rsidP="00954BAA">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FB0374" w:rsidRPr="00C35FF6" w:rsidRDefault="00FB0374" w:rsidP="00954BAA">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p>
          <w:p w:rsidR="00FB0374" w:rsidRPr="00C35FF6" w:rsidRDefault="00FB0374" w:rsidP="00954BAA">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氏　名　（名称及び代表者の氏名）</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FB0374" w:rsidRPr="00C35FF6" w:rsidRDefault="00FB0374" w:rsidP="00846000">
            <w:pPr>
              <w:suppressAutoHyphens/>
              <w:kinsoku w:val="0"/>
              <w:overflowPunct w:val="0"/>
              <w:autoSpaceDE w:val="0"/>
              <w:autoSpaceDN w:val="0"/>
              <w:adjustRightInd w:val="0"/>
              <w:spacing w:line="240" w:lineRule="exact"/>
              <w:ind w:left="210" w:hangingChars="100" w:hanging="21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w:t>
            </w:r>
            <w:r>
              <w:rPr>
                <w:rFonts w:ascii="ＭＳ ゴシック" w:eastAsia="ＭＳ ゴシック" w:hAnsi="ＭＳ ゴシック" w:cs="ＭＳ ゴシック" w:hint="eastAsia"/>
                <w:color w:val="000000"/>
                <w:kern w:val="0"/>
                <w:szCs w:val="21"/>
              </w:rPr>
              <w:t>新型コロナウイルス感染症に起因して、</w:t>
            </w:r>
            <w:r w:rsidRPr="00C35FF6">
              <w:rPr>
                <w:rFonts w:ascii="ＭＳ ゴシック" w:eastAsia="ＭＳ ゴシック" w:hAnsi="ＭＳ ゴシック" w:cs="ＭＳ ゴシック" w:hint="eastAsia"/>
                <w:color w:val="000000"/>
                <w:kern w:val="0"/>
                <w:szCs w:val="21"/>
              </w:rPr>
              <w:t>下記のとおり</w:t>
            </w:r>
            <w:r>
              <w:rPr>
                <w:rFonts w:ascii="ＭＳ ゴシック" w:eastAsia="ＭＳ ゴシック" w:hAnsi="ＭＳ ゴシック" w:cs="ＭＳ ゴシック" w:hint="eastAsia"/>
                <w:color w:val="000000"/>
                <w:kern w:val="0"/>
                <w:szCs w:val="21"/>
              </w:rPr>
              <w:t>、</w:t>
            </w:r>
            <w:r w:rsidR="00846000">
              <w:rPr>
                <w:rFonts w:ascii="ＭＳ ゴシック" w:eastAsia="ＭＳ ゴシック" w:hAnsi="ＭＳ ゴシック" w:cs="ＭＳ ゴシック" w:hint="eastAsia"/>
                <w:color w:val="000000"/>
                <w:kern w:val="0"/>
                <w:szCs w:val="21"/>
              </w:rPr>
              <w:t xml:space="preserve">　　</w:t>
            </w:r>
            <w:r w:rsidRPr="00B66AFB">
              <w:rPr>
                <w:rFonts w:ascii="ＭＳ ゴシック" w:eastAsia="ＭＳ ゴシック" w:hAnsi="ＭＳ ゴシック" w:cs="ＭＳ ゴシック" w:hint="eastAsia"/>
                <w:color w:val="000000"/>
                <w:kern w:val="0"/>
                <w:szCs w:val="21"/>
                <w:u w:val="single"/>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FB0374" w:rsidRDefault="00FB0374" w:rsidP="00954BAA">
            <w:pPr>
              <w:pStyle w:val="a5"/>
              <w:spacing w:line="240" w:lineRule="exact"/>
            </w:pPr>
            <w:r w:rsidRPr="00C35FF6">
              <w:rPr>
                <w:rFonts w:hint="eastAsia"/>
              </w:rPr>
              <w:t>記</w:t>
            </w:r>
          </w:p>
          <w:p w:rsidR="00FB0374" w:rsidRPr="00C35FF6" w:rsidRDefault="00FB0374" w:rsidP="00954BAA">
            <w:pPr>
              <w:pStyle w:val="a3"/>
              <w:spacing w:line="240" w:lineRule="exact"/>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3190"/>
              <w:gridCol w:w="3190"/>
            </w:tblGrid>
            <w:tr w:rsidR="00FB0374" w:rsidRPr="0002103D" w:rsidTr="00954BAA">
              <w:trPr>
                <w:trHeight w:val="359"/>
              </w:trPr>
              <w:tc>
                <w:tcPr>
                  <w:tcW w:w="3188" w:type="dxa"/>
                  <w:tcBorders>
                    <w:top w:val="single" w:sz="24" w:space="0" w:color="auto"/>
                    <w:left w:val="single" w:sz="24" w:space="0" w:color="auto"/>
                    <w:bottom w:val="single" w:sz="24" w:space="0" w:color="auto"/>
                    <w:right w:val="single" w:sz="24" w:space="0" w:color="auto"/>
                  </w:tcBorders>
                </w:tcPr>
                <w:p w:rsidR="00FB0374" w:rsidRPr="0002103D" w:rsidRDefault="00FB0374" w:rsidP="00954BAA">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rsidR="00FB0374" w:rsidRPr="0002103D" w:rsidRDefault="00FB0374" w:rsidP="00954BAA">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rsidR="00FB0374" w:rsidRPr="0002103D" w:rsidRDefault="00FB0374" w:rsidP="00954BAA">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r w:rsidR="00FB0374" w:rsidRPr="0002103D" w:rsidTr="00954BAA">
              <w:trPr>
                <w:trHeight w:val="375"/>
              </w:trPr>
              <w:tc>
                <w:tcPr>
                  <w:tcW w:w="3188" w:type="dxa"/>
                  <w:tcBorders>
                    <w:top w:val="single" w:sz="24" w:space="0" w:color="auto"/>
                  </w:tcBorders>
                </w:tcPr>
                <w:p w:rsidR="00FB0374" w:rsidRPr="0002103D" w:rsidRDefault="00FB0374" w:rsidP="00954BAA">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rsidR="00FB0374" w:rsidRPr="0002103D" w:rsidRDefault="00FB0374" w:rsidP="00954BAA">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rsidR="00FB0374" w:rsidRPr="0002103D" w:rsidRDefault="00FB0374" w:rsidP="00954BAA">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rsidR="00FB0374" w:rsidRDefault="00FB0374" w:rsidP="00954BAA">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FB0374" w:rsidRDefault="00FB0374" w:rsidP="00954BAA">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FB0374" w:rsidRPr="00C35FF6" w:rsidRDefault="00FB0374" w:rsidP="00954BAA">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（１）前年の企業全体の売上高等に対する、上記の表に記載した指定業種（以下同じ。）に属する事業の売上高等の減少額等の割合</w:t>
            </w:r>
          </w:p>
          <w:p w:rsidR="00FB0374" w:rsidRPr="00C35FF6" w:rsidRDefault="00FB0374" w:rsidP="00954BAA">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（イ）最近１か月間の売上高等</w:t>
            </w:r>
          </w:p>
          <w:p w:rsidR="00FB0374" w:rsidRPr="00673927" w:rsidRDefault="00FB0374" w:rsidP="00954BAA">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FB0374" w:rsidRDefault="00FB0374" w:rsidP="00954BA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p>
          <w:p w:rsidR="00FB0374" w:rsidRPr="00A16B67" w:rsidRDefault="00FB0374" w:rsidP="00954BAA">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Ａ：申込時点における最近１</w:t>
            </w:r>
            <w:r w:rsidRPr="00C35FF6">
              <w:rPr>
                <w:rFonts w:ascii="ＭＳ ゴシック" w:eastAsia="ＭＳ ゴシック" w:hAnsi="ＭＳ ゴシック" w:cs="ＭＳ ゴシック" w:hint="eastAsia"/>
                <w:color w:val="000000"/>
                <w:kern w:val="0"/>
                <w:szCs w:val="21"/>
              </w:rPr>
              <w:t>か月間の</w:t>
            </w:r>
            <w:r>
              <w:rPr>
                <w:rFonts w:ascii="ＭＳ ゴシック" w:eastAsia="ＭＳ ゴシック" w:hAnsi="ＭＳ ゴシック" w:cs="ＭＳ ゴシック" w:hint="eastAsia"/>
                <w:color w:val="000000"/>
                <w:kern w:val="0"/>
                <w:szCs w:val="21"/>
              </w:rPr>
              <w:t>指定業種に属する事業の売上高等</w:t>
            </w:r>
            <w:r w:rsidRPr="0067392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FB0374" w:rsidRDefault="00FB0374" w:rsidP="00954BA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Ａの期間に対応する前年の１</w:t>
            </w:r>
            <w:r w:rsidRPr="00C35FF6">
              <w:rPr>
                <w:rFonts w:ascii="ＭＳ ゴシック" w:eastAsia="ＭＳ ゴシック" w:hAnsi="ＭＳ ゴシック" w:cs="ＭＳ ゴシック" w:hint="eastAsia"/>
                <w:color w:val="000000"/>
                <w:kern w:val="0"/>
                <w:szCs w:val="21"/>
              </w:rPr>
              <w:t>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w:t>
            </w:r>
            <w:r w:rsidRPr="00C35FF6">
              <w:rPr>
                <w:rFonts w:ascii="ＭＳ ゴシック" w:eastAsia="ＭＳ ゴシック" w:hAnsi="ＭＳ ゴシック" w:cs="ＭＳ ゴシック" w:hint="eastAsia"/>
                <w:color w:val="000000"/>
                <w:kern w:val="0"/>
                <w:szCs w:val="21"/>
              </w:rPr>
              <w:t>等</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FB0374" w:rsidRDefault="00FB0374" w:rsidP="00954BAA">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Ｃ：Ａの期間に対応する前年の１か月間の全体の売上高等　　　</w:t>
            </w:r>
            <w:r w:rsidRPr="0067392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FB0374" w:rsidRPr="00C35FF6" w:rsidRDefault="00FB0374" w:rsidP="00954BAA">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（ロ）最近３か月間の売上高等の実績見込み</w:t>
            </w:r>
          </w:p>
          <w:p w:rsidR="00FB0374" w:rsidRPr="00673927" w:rsidRDefault="00FB0374" w:rsidP="00954BAA">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（Ｂ＋Ｅ）－（Ａ＋Ｄ</w:t>
            </w:r>
            <w:r w:rsidRPr="00C35FF6">
              <w:rPr>
                <w:rFonts w:ascii="ＭＳ ゴシック" w:eastAsia="ＭＳ ゴシック" w:hAnsi="ＭＳ ゴシック" w:cs="ＭＳ ゴシック" w:hint="eastAsia"/>
                <w:color w:val="000000"/>
                <w:kern w:val="0"/>
                <w:szCs w:val="21"/>
                <w:u w:val="single" w:color="000000"/>
              </w:rPr>
              <w:t>）</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FB0374" w:rsidRPr="00A309AB" w:rsidRDefault="00FB0374" w:rsidP="00954BAA">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Ｃ＋Ｆ</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p>
          <w:p w:rsidR="00FB0374" w:rsidRDefault="00FB0374" w:rsidP="00954BAA">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hint="eastAsia"/>
                <w:color w:val="000000"/>
                <w:kern w:val="0"/>
                <w:szCs w:val="21"/>
              </w:rPr>
              <w:t>：Ａの期間後２か月間の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見込み売上高等</w:t>
            </w:r>
            <w:r w:rsidRPr="0056223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FB0374" w:rsidRPr="00562237" w:rsidRDefault="00FB0374" w:rsidP="00954BAA">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Ｅ：Ｄの期間に対応する前年の２か月間の指定業種に属する事業の売上高等</w:t>
            </w:r>
            <w:r>
              <w:rPr>
                <w:rFonts w:ascii="ＭＳ ゴシック" w:eastAsia="ＭＳ ゴシック" w:hAnsi="ＭＳ ゴシック" w:cs="ＭＳ ゴシック" w:hint="eastAsia"/>
                <w:color w:val="000000"/>
                <w:kern w:val="0"/>
                <w:szCs w:val="21"/>
                <w:u w:val="single"/>
              </w:rPr>
              <w:t xml:space="preserve">　　　　　　　円</w:t>
            </w:r>
          </w:p>
          <w:p w:rsidR="00FB0374" w:rsidRPr="00673927" w:rsidRDefault="00FB0374" w:rsidP="00954BAA">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Ｆ：Ｄの期間に対応する前年の２か月間の全体の売上高等</w:t>
            </w:r>
            <w:r w:rsidRPr="0056223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FB0374" w:rsidRDefault="00FB0374" w:rsidP="00954BAA">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rsidR="00FB0374" w:rsidRPr="00C35FF6" w:rsidRDefault="00FB0374" w:rsidP="00954BAA">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（イ）最近１か月間の売上高等</w:t>
            </w:r>
          </w:p>
          <w:p w:rsidR="00FB0374" w:rsidRPr="00673927" w:rsidRDefault="00FB0374" w:rsidP="00954BAA">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Ｃ－Ｇ</w:t>
            </w:r>
            <w:r>
              <w:rPr>
                <w:rFonts w:ascii="ＭＳ ゴシック" w:eastAsia="ＭＳ ゴシック" w:hAnsi="ＭＳ ゴシック" w:cs="ＭＳ ゴシック" w:hint="eastAsia"/>
                <w:color w:val="000000"/>
                <w:kern w:val="0"/>
                <w:szCs w:val="21"/>
                <w:u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FB0374" w:rsidRDefault="00FB0374" w:rsidP="00954BA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p>
          <w:p w:rsidR="00FB0374" w:rsidRPr="00A16B67" w:rsidRDefault="00FB0374" w:rsidP="00954BAA">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Ｇ：Ａの期間に対応する全体の売上高等</w:t>
            </w:r>
            <w:r w:rsidRPr="0067392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FB0374" w:rsidRPr="00C35FF6" w:rsidRDefault="00FB0374" w:rsidP="00954BAA">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（ロ）最近３か月間の売上高等の実績見込み</w:t>
            </w:r>
          </w:p>
          <w:p w:rsidR="00FB0374" w:rsidRPr="00673927" w:rsidRDefault="00FB0374" w:rsidP="00544E9E">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（Ｃ＋Ｆ）－（Ｇ＋Ｈ</w:t>
            </w:r>
            <w:r w:rsidRPr="00C35FF6">
              <w:rPr>
                <w:rFonts w:ascii="ＭＳ ゴシック" w:eastAsia="ＭＳ ゴシック" w:hAnsi="ＭＳ ゴシック" w:cs="ＭＳ ゴシック" w:hint="eastAsia"/>
                <w:color w:val="000000"/>
                <w:kern w:val="0"/>
                <w:szCs w:val="21"/>
                <w:u w:val="single" w:color="000000"/>
              </w:rPr>
              <w:t>）</w:t>
            </w:r>
            <w:r>
              <w:rPr>
                <w:rFonts w:ascii="ＭＳ ゴシック" w:eastAsia="ＭＳ ゴシック" w:hAnsi="ＭＳ ゴシック" w:cs="ＭＳ ゴシック" w:hint="eastAsia"/>
                <w:color w:val="000000"/>
                <w:kern w:val="0"/>
                <w:szCs w:val="21"/>
              </w:rPr>
              <w:t xml:space="preserve">　　　　　　　　　　　　 減少率</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FB0374" w:rsidRPr="00A309AB" w:rsidRDefault="00FB0374" w:rsidP="00954BAA">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Ｃ＋Ｆ</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p>
          <w:p w:rsidR="00FB0374" w:rsidRPr="00A309AB" w:rsidRDefault="00FB0374" w:rsidP="00954BAA">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Ｈ：Ｇ</w:t>
            </w:r>
            <w:r w:rsidRPr="00C35FF6">
              <w:rPr>
                <w:rFonts w:ascii="ＭＳ ゴシック" w:eastAsia="ＭＳ ゴシック" w:hAnsi="ＭＳ ゴシック" w:cs="ＭＳ ゴシック" w:hint="eastAsia"/>
                <w:color w:val="000000"/>
                <w:kern w:val="0"/>
                <w:szCs w:val="21"/>
              </w:rPr>
              <w:t>の期間後２か月間の</w:t>
            </w:r>
            <w:r>
              <w:rPr>
                <w:rFonts w:ascii="ＭＳ ゴシック" w:eastAsia="ＭＳ ゴシック" w:hAnsi="ＭＳ ゴシック" w:cs="ＭＳ ゴシック" w:hint="eastAsia"/>
                <w:color w:val="000000"/>
                <w:kern w:val="0"/>
                <w:szCs w:val="21"/>
              </w:rPr>
              <w:t xml:space="preserve">全体の見込み売上高等　　　　　　　　</w:t>
            </w:r>
            <w:r w:rsidRPr="0056223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tc>
      </w:tr>
    </w:tbl>
    <w:p w:rsidR="007021D5" w:rsidRDefault="005E3A5D" w:rsidP="007021D5">
      <w:pPr>
        <w:suppressAutoHyphens/>
        <w:wordWrap w:val="0"/>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す</w:t>
      </w:r>
      <w:r w:rsidR="007021D5">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産</w:t>
      </w:r>
      <w:r w:rsidR="007021D5">
        <w:rPr>
          <w:rFonts w:ascii="ＭＳ ゴシック" w:eastAsia="ＭＳ ゴシック" w:hAnsi="ＭＳ ゴシック" w:cs="ＭＳ ゴシック" w:hint="eastAsia"/>
          <w:color w:val="000000"/>
          <w:kern w:val="0"/>
          <w:szCs w:val="21"/>
        </w:rPr>
        <w:t xml:space="preserve">　第　　　　　　　号</w:t>
      </w:r>
    </w:p>
    <w:p w:rsidR="007021D5" w:rsidRDefault="007021D5" w:rsidP="007021D5">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5E3A5D">
        <w:rPr>
          <w:rFonts w:ascii="ＭＳ ゴシック" w:eastAsia="ＭＳ ゴシック" w:hAnsi="ＭＳ ゴシック" w:cs="ＭＳ ゴシック" w:hint="eastAsia"/>
          <w:color w:val="000000"/>
          <w:kern w:val="0"/>
          <w:szCs w:val="21"/>
        </w:rPr>
        <w:t xml:space="preserve">令和　</w:t>
      </w:r>
      <w:r>
        <w:rPr>
          <w:rFonts w:ascii="ＭＳ ゴシック" w:eastAsia="ＭＳ ゴシック" w:hAnsi="ＭＳ ゴシック" w:cs="ＭＳ ゴシック" w:hint="eastAsia"/>
          <w:color w:val="000000"/>
          <w:kern w:val="0"/>
          <w:szCs w:val="21"/>
        </w:rPr>
        <w:t xml:space="preserve">　年　　　月　　　日</w:t>
      </w:r>
    </w:p>
    <w:p w:rsidR="007021D5" w:rsidRDefault="007021D5" w:rsidP="007021D5">
      <w:pPr>
        <w:suppressAutoHyphens/>
        <w:wordWrap w:val="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rsidR="007021D5" w:rsidRDefault="007021D5" w:rsidP="00266F4A">
      <w:pPr>
        <w:ind w:firstLineChars="100" w:firstLine="210"/>
        <w:rPr>
          <w:rFonts w:ascii="ＭＳ ゴシック" w:eastAsia="ＭＳ ゴシック" w:hAnsi="ＭＳ ゴシック"/>
          <w:kern w:val="0"/>
        </w:rPr>
      </w:pPr>
      <w:r>
        <w:rPr>
          <w:rFonts w:ascii="ＭＳ ゴシック" w:eastAsia="ＭＳ ゴシック" w:hAnsi="ＭＳ ゴシック" w:cs="ＭＳ ゴシック" w:hint="eastAsia"/>
          <w:color w:val="000000"/>
          <w:kern w:val="0"/>
          <w:szCs w:val="21"/>
        </w:rPr>
        <w:t xml:space="preserve">　　　　　　　　　　　　　　　　　　　　　　　</w:t>
      </w:r>
      <w:r w:rsidR="005E3A5D">
        <w:rPr>
          <w:rFonts w:ascii="ＭＳ ゴシック" w:eastAsia="ＭＳ ゴシック" w:hAnsi="ＭＳ ゴシック" w:cs="ＭＳ ゴシック" w:hint="eastAsia"/>
          <w:color w:val="000000"/>
          <w:kern w:val="0"/>
          <w:szCs w:val="21"/>
        </w:rPr>
        <w:t>すさみ</w:t>
      </w:r>
      <w:r>
        <w:rPr>
          <w:rFonts w:ascii="ＭＳ ゴシック" w:eastAsia="ＭＳ ゴシック" w:hAnsi="ＭＳ ゴシック" w:cs="ＭＳ ゴシック" w:hint="eastAsia"/>
          <w:color w:val="000000"/>
          <w:kern w:val="0"/>
          <w:szCs w:val="21"/>
        </w:rPr>
        <w:t>町長</w:t>
      </w:r>
      <w:r w:rsidR="005E3A5D">
        <w:rPr>
          <w:rFonts w:ascii="ＭＳ ゴシック" w:eastAsia="ＭＳ ゴシック" w:hAnsi="ＭＳ ゴシック" w:cs="ＭＳ ゴシック" w:hint="eastAsia"/>
          <w:color w:val="000000"/>
          <w:kern w:val="0"/>
          <w:szCs w:val="21"/>
        </w:rPr>
        <w:t xml:space="preserve">　　岩　田　　勉　</w:t>
      </w:r>
      <w:r>
        <w:rPr>
          <w:rFonts w:ascii="ＭＳ ゴシック" w:eastAsia="ＭＳ ゴシック" w:hAnsi="ＭＳ ゴシック" w:hint="eastAsia"/>
          <w:kern w:val="0"/>
        </w:rPr>
        <w:t xml:space="preserve">　印</w:t>
      </w:r>
    </w:p>
    <w:p w:rsidR="00FB0374" w:rsidRDefault="007021D5" w:rsidP="00266F4A">
      <w:pPr>
        <w:suppressAutoHyphens/>
        <w:kinsoku w:val="0"/>
        <w:overflowPunct w:val="0"/>
        <w:autoSpaceDE w:val="0"/>
        <w:autoSpaceDN w:val="0"/>
        <w:adjustRightInd w:val="0"/>
        <w:ind w:leftChars="-66" w:left="714" w:hangingChars="406" w:hanging="853"/>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hint="eastAsia"/>
          <w:kern w:val="0"/>
        </w:rPr>
        <w:t>（注）本認定書の有効期間</w:t>
      </w:r>
      <w:r w:rsidR="005E3A5D">
        <w:rPr>
          <w:rFonts w:ascii="ＭＳ ゴシック" w:eastAsia="ＭＳ ゴシック" w:hAnsi="ＭＳ ゴシック" w:hint="eastAsia"/>
          <w:kern w:val="0"/>
        </w:rPr>
        <w:t xml:space="preserve">　令和　　</w:t>
      </w:r>
      <w:r>
        <w:rPr>
          <w:rFonts w:ascii="ＭＳ ゴシック" w:eastAsia="ＭＳ ゴシック" w:hAnsi="ＭＳ ゴシック" w:hint="eastAsia"/>
          <w:kern w:val="0"/>
        </w:rPr>
        <w:t xml:space="preserve">年　　月　　日から　</w:t>
      </w:r>
      <w:r w:rsidR="005E3A5D">
        <w:rPr>
          <w:rFonts w:ascii="ＭＳ ゴシック" w:eastAsia="ＭＳ ゴシック" w:hAnsi="ＭＳ ゴシック" w:hint="eastAsia"/>
          <w:kern w:val="0"/>
        </w:rPr>
        <w:t>令和</w:t>
      </w:r>
      <w:r>
        <w:rPr>
          <w:rFonts w:ascii="ＭＳ ゴシック" w:eastAsia="ＭＳ ゴシック" w:hAnsi="ＭＳ ゴシック" w:hint="eastAsia"/>
          <w:kern w:val="0"/>
        </w:rPr>
        <w:t xml:space="preserve">　　年　　　月　　　日まで</w:t>
      </w:r>
    </w:p>
    <w:p w:rsidR="00FB0374" w:rsidRDefault="00FB0374" w:rsidP="00266F4A">
      <w:pPr>
        <w:suppressAutoHyphens/>
        <w:kinsoku w:val="0"/>
        <w:overflowPunct w:val="0"/>
        <w:autoSpaceDE w:val="0"/>
        <w:autoSpaceDN w:val="0"/>
        <w:adjustRightInd w:val="0"/>
        <w:ind w:leftChars="-66" w:left="844" w:hangingChars="406" w:hanging="98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（注１）本様式は、指定業種に属する事業の売上高等の減少が申請者全体の売上高等に相当程度の影響を与えていることによって、申請者全体の売上高等が認定基準を満たす場合に使用する。</w:t>
      </w:r>
    </w:p>
    <w:p w:rsidR="00FB0374" w:rsidRDefault="00FB0374" w:rsidP="00266F4A">
      <w:pPr>
        <w:suppressAutoHyphens/>
        <w:kinsoku w:val="0"/>
        <w:overflowPunct w:val="0"/>
        <w:autoSpaceDE w:val="0"/>
        <w:autoSpaceDN w:val="0"/>
        <w:adjustRightInd w:val="0"/>
        <w:ind w:leftChars="-66" w:left="714" w:hangingChars="406" w:hanging="853"/>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w:t>
      </w:r>
      <w:bookmarkStart w:id="0" w:name="_GoBack"/>
      <w:bookmarkEnd w:id="0"/>
      <w:r>
        <w:rPr>
          <w:rFonts w:ascii="ＭＳ ゴシック" w:eastAsia="ＭＳ ゴシック" w:hAnsi="ＭＳ ゴシック" w:cs="ＭＳ ゴシック" w:hint="eastAsia"/>
          <w:color w:val="000000"/>
          <w:kern w:val="0"/>
          <w:szCs w:val="21"/>
        </w:rPr>
        <w:t>には、「販売数量の減少」又は「売上高の減少」等を入れる。</w:t>
      </w:r>
    </w:p>
    <w:p w:rsidR="00FB0374" w:rsidRDefault="00FB0374" w:rsidP="00266F4A">
      <w:pPr>
        <w:suppressAutoHyphens/>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rsidR="00FB0374" w:rsidRDefault="00FB0374" w:rsidP="00266F4A">
      <w:pPr>
        <w:suppressAutoHyphens/>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FB0374" w:rsidRPr="00FB0374" w:rsidRDefault="00FB0374" w:rsidP="00266F4A">
      <w:pPr>
        <w:suppressAutoHyphens/>
        <w:ind w:left="492" w:hanging="492"/>
        <w:jc w:val="left"/>
        <w:textAlignment w:val="baseline"/>
        <w:rPr>
          <w:rFonts w:ascii="ＭＳ ゴシック" w:eastAsia="ＭＳ ゴシック" w:hAnsi="ＭＳ ゴシック"/>
          <w:kern w:val="0"/>
          <w:sz w:val="22"/>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sectPr w:rsidR="00FB0374" w:rsidRPr="00FB0374" w:rsidSect="00266F4A">
      <w:pgSz w:w="11906" w:h="16838" w:code="9"/>
      <w:pgMar w:top="567" w:right="567" w:bottom="567" w:left="567"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4678B"/>
    <w:multiLevelType w:val="hybridMultilevel"/>
    <w:tmpl w:val="18525BDA"/>
    <w:lvl w:ilvl="0" w:tplc="4D481348">
      <w:start w:val="1"/>
      <w:numFmt w:val="decimalEnclosedCircle"/>
      <w:lvlText w:val="%1"/>
      <w:lvlJc w:val="left"/>
      <w:pPr>
        <w:ind w:left="360" w:hanging="360"/>
      </w:pPr>
      <w:rPr>
        <w:rFonts w:hAnsi="ＭＳ ゴシック" w:cs="ＭＳ 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71C230C"/>
    <w:multiLevelType w:val="hybridMultilevel"/>
    <w:tmpl w:val="47CE29BA"/>
    <w:lvl w:ilvl="0" w:tplc="76E0ED96">
      <w:start w:val="2"/>
      <w:numFmt w:val="decimalEnclosedCircle"/>
      <w:lvlText w:val="%1"/>
      <w:lvlJc w:val="left"/>
      <w:pPr>
        <w:ind w:left="516" w:hanging="360"/>
      </w:pPr>
      <w:rPr>
        <w:rFonts w:hAnsi="ＭＳ ゴシック" w:cs="ＭＳ ゴシック" w:hint="default"/>
      </w:rPr>
    </w:lvl>
    <w:lvl w:ilvl="1" w:tplc="04090017" w:tentative="1">
      <w:start w:val="1"/>
      <w:numFmt w:val="aiueoFullWidth"/>
      <w:lvlText w:val="(%2)"/>
      <w:lvlJc w:val="left"/>
      <w:pPr>
        <w:ind w:left="996" w:hanging="420"/>
      </w:pPr>
    </w:lvl>
    <w:lvl w:ilvl="2" w:tplc="04090011" w:tentative="1">
      <w:start w:val="1"/>
      <w:numFmt w:val="decimalEnclosedCircle"/>
      <w:lvlText w:val="%3"/>
      <w:lvlJc w:val="left"/>
      <w:pPr>
        <w:ind w:left="1416" w:hanging="420"/>
      </w:pPr>
    </w:lvl>
    <w:lvl w:ilvl="3" w:tplc="0409000F" w:tentative="1">
      <w:start w:val="1"/>
      <w:numFmt w:val="decimal"/>
      <w:lvlText w:val="%4."/>
      <w:lvlJc w:val="left"/>
      <w:pPr>
        <w:ind w:left="1836" w:hanging="420"/>
      </w:pPr>
    </w:lvl>
    <w:lvl w:ilvl="4" w:tplc="04090017" w:tentative="1">
      <w:start w:val="1"/>
      <w:numFmt w:val="aiueoFullWidth"/>
      <w:lvlText w:val="(%5)"/>
      <w:lvlJc w:val="left"/>
      <w:pPr>
        <w:ind w:left="2256" w:hanging="420"/>
      </w:pPr>
    </w:lvl>
    <w:lvl w:ilvl="5" w:tplc="04090011" w:tentative="1">
      <w:start w:val="1"/>
      <w:numFmt w:val="decimalEnclosedCircle"/>
      <w:lvlText w:val="%6"/>
      <w:lvlJc w:val="left"/>
      <w:pPr>
        <w:ind w:left="2676" w:hanging="420"/>
      </w:pPr>
    </w:lvl>
    <w:lvl w:ilvl="6" w:tplc="0409000F" w:tentative="1">
      <w:start w:val="1"/>
      <w:numFmt w:val="decimal"/>
      <w:lvlText w:val="%7."/>
      <w:lvlJc w:val="left"/>
      <w:pPr>
        <w:ind w:left="3096" w:hanging="420"/>
      </w:pPr>
    </w:lvl>
    <w:lvl w:ilvl="7" w:tplc="04090017" w:tentative="1">
      <w:start w:val="1"/>
      <w:numFmt w:val="aiueoFullWidth"/>
      <w:lvlText w:val="(%8)"/>
      <w:lvlJc w:val="left"/>
      <w:pPr>
        <w:ind w:left="3516" w:hanging="420"/>
      </w:pPr>
    </w:lvl>
    <w:lvl w:ilvl="8" w:tplc="04090011" w:tentative="1">
      <w:start w:val="1"/>
      <w:numFmt w:val="decimalEnclosedCircle"/>
      <w:lvlText w:val="%9"/>
      <w:lvlJc w:val="left"/>
      <w:pPr>
        <w:ind w:left="3936" w:hanging="420"/>
      </w:pPr>
    </w:lvl>
  </w:abstractNum>
  <w:abstractNum w:abstractNumId="2" w15:restartNumberingAfterBreak="0">
    <w:nsid w:val="4C9070E8"/>
    <w:multiLevelType w:val="hybridMultilevel"/>
    <w:tmpl w:val="E244E768"/>
    <w:lvl w:ilvl="0" w:tplc="0C846158">
      <w:start w:val="1"/>
      <w:numFmt w:val="decimalEnclosedCircle"/>
      <w:lvlText w:val="%1"/>
      <w:lvlJc w:val="left"/>
      <w:pPr>
        <w:ind w:left="360" w:hanging="360"/>
      </w:pPr>
      <w:rPr>
        <w:rFonts w:hAnsi="ＭＳ ゴシック" w:cs="ＭＳ 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64A42574"/>
    <w:multiLevelType w:val="hybridMultilevel"/>
    <w:tmpl w:val="E968F430"/>
    <w:lvl w:ilvl="0" w:tplc="A50A1C8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A20E82"/>
    <w:multiLevelType w:val="hybridMultilevel"/>
    <w:tmpl w:val="C50270F0"/>
    <w:lvl w:ilvl="0" w:tplc="11C06A7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027"/>
    <w:rsid w:val="00166C3F"/>
    <w:rsid w:val="00187713"/>
    <w:rsid w:val="00196707"/>
    <w:rsid w:val="00266F4A"/>
    <w:rsid w:val="00332591"/>
    <w:rsid w:val="00456B98"/>
    <w:rsid w:val="00532E6C"/>
    <w:rsid w:val="00544E9E"/>
    <w:rsid w:val="005E3A5D"/>
    <w:rsid w:val="006C0027"/>
    <w:rsid w:val="007021D5"/>
    <w:rsid w:val="007E123B"/>
    <w:rsid w:val="00824A1F"/>
    <w:rsid w:val="00846000"/>
    <w:rsid w:val="00AD16BC"/>
    <w:rsid w:val="00B335AF"/>
    <w:rsid w:val="00B76DA9"/>
    <w:rsid w:val="00D74996"/>
    <w:rsid w:val="00DC192E"/>
    <w:rsid w:val="00FB0374"/>
    <w:rsid w:val="00FC0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CC67D1"/>
  <w15:chartTrackingRefBased/>
  <w15:docId w15:val="{999F2B3F-B174-40FC-8EED-3F752150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C00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nhideWhenUsed/>
    <w:rsid w:val="006C0027"/>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6C0027"/>
    <w:rPr>
      <w:rFonts w:ascii="ＭＳ ゴシック" w:eastAsia="ＭＳ ゴシック" w:hAnsi="ＭＳ ゴシック" w:cs="ＭＳ ゴシック"/>
      <w:color w:val="000000"/>
      <w:kern w:val="0"/>
      <w:szCs w:val="21"/>
    </w:rPr>
  </w:style>
  <w:style w:type="paragraph" w:styleId="a5">
    <w:name w:val="Note Heading"/>
    <w:basedOn w:val="a"/>
    <w:next w:val="a"/>
    <w:link w:val="a6"/>
    <w:unhideWhenUsed/>
    <w:rsid w:val="006C0027"/>
    <w:pPr>
      <w:jc w:val="center"/>
    </w:pPr>
    <w:rPr>
      <w:rFonts w:ascii="ＭＳ ゴシック" w:eastAsia="ＭＳ ゴシック" w:hAnsi="ＭＳ ゴシック" w:cs="ＭＳ ゴシック"/>
      <w:color w:val="000000"/>
      <w:kern w:val="0"/>
      <w:szCs w:val="21"/>
    </w:rPr>
  </w:style>
  <w:style w:type="character" w:customStyle="1" w:styleId="a6">
    <w:name w:val="記 (文字)"/>
    <w:basedOn w:val="a0"/>
    <w:link w:val="a5"/>
    <w:rsid w:val="006C0027"/>
    <w:rPr>
      <w:rFonts w:ascii="ＭＳ ゴシック" w:eastAsia="ＭＳ ゴシック" w:hAnsi="ＭＳ ゴシック" w:cs="ＭＳ ゴシック"/>
      <w:color w:val="000000"/>
      <w:kern w:val="0"/>
      <w:szCs w:val="21"/>
    </w:rPr>
  </w:style>
  <w:style w:type="paragraph" w:styleId="a7">
    <w:name w:val="List Paragraph"/>
    <w:basedOn w:val="a"/>
    <w:uiPriority w:val="34"/>
    <w:qFormat/>
    <w:rsid w:val="006C0027"/>
    <w:pPr>
      <w:ind w:leftChars="400" w:left="840"/>
    </w:pPr>
    <w:rPr>
      <w:rFonts w:ascii="Century" w:eastAsia="ＭＳ 明朝" w:hAnsi="Century" w:cs="Times New Roman"/>
    </w:rPr>
  </w:style>
  <w:style w:type="paragraph" w:styleId="a8">
    <w:name w:val="No Spacing"/>
    <w:uiPriority w:val="1"/>
    <w:qFormat/>
    <w:rsid w:val="005E3A5D"/>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3691">
      <w:bodyDiv w:val="1"/>
      <w:marLeft w:val="0"/>
      <w:marRight w:val="0"/>
      <w:marTop w:val="0"/>
      <w:marBottom w:val="0"/>
      <w:divBdr>
        <w:top w:val="none" w:sz="0" w:space="0" w:color="auto"/>
        <w:left w:val="none" w:sz="0" w:space="0" w:color="auto"/>
        <w:bottom w:val="none" w:sz="0" w:space="0" w:color="auto"/>
        <w:right w:val="none" w:sz="0" w:space="0" w:color="auto"/>
      </w:divBdr>
    </w:div>
    <w:div w:id="125321004">
      <w:bodyDiv w:val="1"/>
      <w:marLeft w:val="0"/>
      <w:marRight w:val="0"/>
      <w:marTop w:val="0"/>
      <w:marBottom w:val="0"/>
      <w:divBdr>
        <w:top w:val="none" w:sz="0" w:space="0" w:color="auto"/>
        <w:left w:val="none" w:sz="0" w:space="0" w:color="auto"/>
        <w:bottom w:val="none" w:sz="0" w:space="0" w:color="auto"/>
        <w:right w:val="none" w:sz="0" w:space="0" w:color="auto"/>
      </w:divBdr>
    </w:div>
    <w:div w:id="237591525">
      <w:bodyDiv w:val="1"/>
      <w:marLeft w:val="0"/>
      <w:marRight w:val="0"/>
      <w:marTop w:val="0"/>
      <w:marBottom w:val="0"/>
      <w:divBdr>
        <w:top w:val="none" w:sz="0" w:space="0" w:color="auto"/>
        <w:left w:val="none" w:sz="0" w:space="0" w:color="auto"/>
        <w:bottom w:val="none" w:sz="0" w:space="0" w:color="auto"/>
        <w:right w:val="none" w:sz="0" w:space="0" w:color="auto"/>
      </w:divBdr>
    </w:div>
    <w:div w:id="398090913">
      <w:bodyDiv w:val="1"/>
      <w:marLeft w:val="0"/>
      <w:marRight w:val="0"/>
      <w:marTop w:val="0"/>
      <w:marBottom w:val="0"/>
      <w:divBdr>
        <w:top w:val="none" w:sz="0" w:space="0" w:color="auto"/>
        <w:left w:val="none" w:sz="0" w:space="0" w:color="auto"/>
        <w:bottom w:val="none" w:sz="0" w:space="0" w:color="auto"/>
        <w:right w:val="none" w:sz="0" w:space="0" w:color="auto"/>
      </w:divBdr>
    </w:div>
    <w:div w:id="707029518">
      <w:bodyDiv w:val="1"/>
      <w:marLeft w:val="0"/>
      <w:marRight w:val="0"/>
      <w:marTop w:val="0"/>
      <w:marBottom w:val="0"/>
      <w:divBdr>
        <w:top w:val="none" w:sz="0" w:space="0" w:color="auto"/>
        <w:left w:val="none" w:sz="0" w:space="0" w:color="auto"/>
        <w:bottom w:val="none" w:sz="0" w:space="0" w:color="auto"/>
        <w:right w:val="none" w:sz="0" w:space="0" w:color="auto"/>
      </w:divBdr>
    </w:div>
    <w:div w:id="1183516515">
      <w:bodyDiv w:val="1"/>
      <w:marLeft w:val="0"/>
      <w:marRight w:val="0"/>
      <w:marTop w:val="0"/>
      <w:marBottom w:val="0"/>
      <w:divBdr>
        <w:top w:val="none" w:sz="0" w:space="0" w:color="auto"/>
        <w:left w:val="none" w:sz="0" w:space="0" w:color="auto"/>
        <w:bottom w:val="none" w:sz="0" w:space="0" w:color="auto"/>
        <w:right w:val="none" w:sz="0" w:space="0" w:color="auto"/>
      </w:divBdr>
    </w:div>
    <w:div w:id="127147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258</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林信康</dc:creator>
  <cp:keywords/>
  <dc:description/>
  <cp:lastModifiedBy>okamoto_h01</cp:lastModifiedBy>
  <cp:revision>36</cp:revision>
  <dcterms:created xsi:type="dcterms:W3CDTF">2020-03-04T22:57:00Z</dcterms:created>
  <dcterms:modified xsi:type="dcterms:W3CDTF">2020-03-16T07:20:00Z</dcterms:modified>
</cp:coreProperties>
</file>